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2F7" w:rsidRPr="00E402F7" w:rsidRDefault="00E402F7" w:rsidP="00E402F7">
      <w:pPr>
        <w:shd w:val="clear" w:color="auto" w:fill="FFFFFF"/>
        <w:spacing w:after="216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303030"/>
          <w:kern w:val="36"/>
          <w:sz w:val="24"/>
          <w:szCs w:val="24"/>
        </w:rPr>
      </w:pPr>
      <w:r w:rsidRPr="00E402F7">
        <w:rPr>
          <w:rFonts w:ascii="Times New Roman" w:eastAsia="Times New Roman" w:hAnsi="Times New Roman" w:cs="Times New Roman"/>
          <w:b/>
          <w:color w:val="303030"/>
          <w:kern w:val="36"/>
          <w:sz w:val="24"/>
          <w:szCs w:val="24"/>
        </w:rPr>
        <w:t>"Телефоны доверия" для сообщений о проявлениях коррупции в Министерстве образования и науки Республики Татарстан</w:t>
      </w:r>
    </w:p>
    <w:p w:rsidR="00AC7675" w:rsidRDefault="00E402F7" w:rsidP="00E402F7">
      <w:pPr>
        <w:ind w:firstLine="567"/>
        <w:rPr>
          <w:rFonts w:ascii="Times New Roman" w:eastAsia="Times New Roman" w:hAnsi="Times New Roman" w:cs="Times New Roman"/>
          <w:color w:val="303030"/>
          <w:sz w:val="24"/>
          <w:szCs w:val="24"/>
          <w:shd w:val="clear" w:color="auto" w:fill="FFFFFF"/>
          <w:lang w:val="tt-RU"/>
        </w:rPr>
      </w:pPr>
      <w:proofErr w:type="gramStart"/>
      <w:r w:rsidRPr="00E402F7">
        <w:rPr>
          <w:rFonts w:ascii="Times New Roman" w:eastAsia="Times New Roman" w:hAnsi="Times New Roman" w:cs="Times New Roman"/>
          <w:color w:val="303030"/>
          <w:sz w:val="24"/>
          <w:szCs w:val="24"/>
          <w:shd w:val="clear" w:color="auto" w:fill="FFFFFF"/>
        </w:rPr>
        <w:t>Приказом Министерства образования и науки Республики Татарстан от 29 марта 2013 года № 1178/13 «О назначении ответственного лица за работу по профилактике коррупционных и иных правонарушений» ответственным лицом за работу по профилактике коррупционных и иных правонарушений Министерства образования и науки Республики Татарстан (</w:t>
      </w:r>
      <w:proofErr w:type="spellStart"/>
      <w:r w:rsidRPr="00E402F7">
        <w:rPr>
          <w:rFonts w:ascii="Times New Roman" w:eastAsia="Times New Roman" w:hAnsi="Times New Roman" w:cs="Times New Roman"/>
          <w:color w:val="303030"/>
          <w:sz w:val="24"/>
          <w:szCs w:val="24"/>
          <w:shd w:val="clear" w:color="auto" w:fill="FFFFFF"/>
        </w:rPr>
        <w:t>далее-Министерство</w:t>
      </w:r>
      <w:proofErr w:type="spellEnd"/>
      <w:r w:rsidRPr="00E402F7">
        <w:rPr>
          <w:rFonts w:ascii="Times New Roman" w:eastAsia="Times New Roman" w:hAnsi="Times New Roman" w:cs="Times New Roman"/>
          <w:color w:val="303030"/>
          <w:sz w:val="24"/>
          <w:szCs w:val="24"/>
          <w:shd w:val="clear" w:color="auto" w:fill="FFFFFF"/>
        </w:rPr>
        <w:t>) назначена</w:t>
      </w:r>
      <w:r w:rsidRPr="00E402F7">
        <w:rPr>
          <w:rFonts w:ascii="Times New Roman" w:eastAsia="Times New Roman" w:hAnsi="Times New Roman" w:cs="Times New Roman"/>
          <w:color w:val="303030"/>
          <w:sz w:val="24"/>
          <w:szCs w:val="24"/>
        </w:rPr>
        <w:t> </w:t>
      </w:r>
      <w:proofErr w:type="spellStart"/>
      <w:r w:rsidRPr="00E402F7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Гайфутдинова</w:t>
      </w:r>
      <w:proofErr w:type="spellEnd"/>
      <w:r w:rsidRPr="00E402F7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 xml:space="preserve"> </w:t>
      </w:r>
      <w:proofErr w:type="spellStart"/>
      <w:r w:rsidRPr="00E402F7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Резида</w:t>
      </w:r>
      <w:proofErr w:type="spellEnd"/>
      <w:r w:rsidRPr="00E402F7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 xml:space="preserve"> </w:t>
      </w:r>
      <w:proofErr w:type="spellStart"/>
      <w:r w:rsidRPr="00E402F7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Фикратовна</w:t>
      </w:r>
      <w:proofErr w:type="spellEnd"/>
      <w:r w:rsidRPr="00E402F7">
        <w:rPr>
          <w:rFonts w:ascii="Times New Roman" w:eastAsia="Times New Roman" w:hAnsi="Times New Roman" w:cs="Times New Roman"/>
          <w:color w:val="303030"/>
          <w:sz w:val="24"/>
          <w:szCs w:val="24"/>
          <w:shd w:val="clear" w:color="auto" w:fill="FFFFFF"/>
        </w:rPr>
        <w:t>,</w:t>
      </w:r>
      <w:r w:rsidRPr="00E402F7">
        <w:rPr>
          <w:rFonts w:ascii="Times New Roman" w:eastAsia="Times New Roman" w:hAnsi="Times New Roman" w:cs="Times New Roman"/>
          <w:color w:val="303030"/>
          <w:sz w:val="24"/>
          <w:szCs w:val="24"/>
        </w:rPr>
        <w:t> </w:t>
      </w:r>
      <w:r w:rsidRPr="00E402F7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ведущий советник отдела кадровой политики Министерства.</w:t>
      </w:r>
      <w:proofErr w:type="gramEnd"/>
      <w:r w:rsidRPr="00E402F7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 </w:t>
      </w:r>
      <w:r w:rsidRPr="00E402F7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r w:rsidRPr="00E402F7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r w:rsidRPr="00E402F7">
        <w:rPr>
          <w:rFonts w:ascii="Times New Roman" w:eastAsia="Times New Roman" w:hAnsi="Times New Roman" w:cs="Times New Roman"/>
          <w:color w:val="303030"/>
          <w:sz w:val="24"/>
          <w:szCs w:val="24"/>
          <w:shd w:val="clear" w:color="auto" w:fill="FFFFFF"/>
        </w:rPr>
        <w:t>В Министерстве образования и науки Республики Татарстан действует телефон доверия, по которому Вы можете позвонить и оставить информацию о фактах коррупционной направленности: (843)</w:t>
      </w:r>
      <w:r w:rsidRPr="00E402F7">
        <w:rPr>
          <w:rFonts w:ascii="Times New Roman" w:eastAsia="Times New Roman" w:hAnsi="Times New Roman" w:cs="Times New Roman"/>
          <w:color w:val="303030"/>
          <w:sz w:val="24"/>
          <w:szCs w:val="24"/>
        </w:rPr>
        <w:t> </w:t>
      </w:r>
      <w:r w:rsidRPr="00E402F7">
        <w:rPr>
          <w:rFonts w:ascii="Times New Roman" w:eastAsia="Times New Roman" w:hAnsi="Times New Roman" w:cs="Times New Roman"/>
          <w:b/>
          <w:bCs/>
          <w:color w:val="303030"/>
          <w:sz w:val="24"/>
          <w:szCs w:val="24"/>
        </w:rPr>
        <w:t>294-95-33</w:t>
      </w:r>
      <w:r w:rsidRPr="00E402F7">
        <w:rPr>
          <w:rFonts w:ascii="Times New Roman" w:eastAsia="Times New Roman" w:hAnsi="Times New Roman" w:cs="Times New Roman"/>
          <w:color w:val="303030"/>
          <w:sz w:val="24"/>
          <w:szCs w:val="24"/>
        </w:rPr>
        <w:t> </w:t>
      </w:r>
      <w:r w:rsidRPr="00E402F7">
        <w:rPr>
          <w:rFonts w:ascii="Times New Roman" w:eastAsia="Times New Roman" w:hAnsi="Times New Roman" w:cs="Times New Roman"/>
          <w:color w:val="303030"/>
          <w:sz w:val="24"/>
          <w:szCs w:val="24"/>
          <w:shd w:val="clear" w:color="auto" w:fill="FFFFFF"/>
        </w:rPr>
        <w:t>(понедельник-четверг – с 09 часов 00 мин. до 18 часов 00 мин., пятница - с 09 часов до 17 часов 30 мин)</w:t>
      </w:r>
    </w:p>
    <w:p w:rsidR="00AC7675" w:rsidRPr="00466F8C" w:rsidRDefault="00AC7675" w:rsidP="00AC7675">
      <w:pPr>
        <w:shd w:val="clear" w:color="auto" w:fill="FFFFFF"/>
        <w:spacing w:before="108" w:after="108" w:line="288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466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Круглосуточный номер для отправки </w:t>
      </w:r>
      <w:proofErr w:type="spellStart"/>
      <w:r w:rsidRPr="00466F8C">
        <w:rPr>
          <w:rFonts w:ascii="Times New Roman" w:eastAsia="Times New Roman" w:hAnsi="Times New Roman" w:cs="Times New Roman"/>
          <w:color w:val="000000"/>
          <w:sz w:val="28"/>
          <w:szCs w:val="28"/>
        </w:rPr>
        <w:t>смс</w:t>
      </w:r>
      <w:proofErr w:type="spellEnd"/>
      <w:r w:rsidRPr="00466F8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фактах коррупционной деятельности</w:t>
      </w:r>
    </w:p>
    <w:p w:rsidR="00AC7675" w:rsidRPr="00466F8C" w:rsidRDefault="00AC7675" w:rsidP="00AC7675">
      <w:pPr>
        <w:shd w:val="clear" w:color="auto" w:fill="FFFFFF"/>
        <w:spacing w:before="108" w:after="108" w:line="288" w:lineRule="atLeast"/>
        <w:jc w:val="center"/>
        <w:outlineLvl w:val="2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r w:rsidRPr="00466F8C">
        <w:rPr>
          <w:rFonts w:ascii="Times New Roman" w:eastAsia="Times New Roman" w:hAnsi="Times New Roman" w:cs="Times New Roman"/>
          <w:b/>
          <w:bCs/>
          <w:color w:val="000000"/>
          <w:sz w:val="32"/>
        </w:rPr>
        <w:t> сот. 89372860589</w:t>
      </w:r>
    </w:p>
    <w:p w:rsidR="00AC7675" w:rsidRDefault="00AC7675" w:rsidP="00AC7675"/>
    <w:p w:rsidR="00152756" w:rsidRPr="00E402F7" w:rsidRDefault="00E402F7" w:rsidP="00E402F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E402F7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  <w:r w:rsidRPr="00E402F7">
        <w:rPr>
          <w:rFonts w:ascii="Times New Roman" w:eastAsia="Times New Roman" w:hAnsi="Times New Roman" w:cs="Times New Roman"/>
          <w:color w:val="303030"/>
          <w:sz w:val="24"/>
          <w:szCs w:val="24"/>
        </w:rPr>
        <w:br/>
      </w:r>
    </w:p>
    <w:sectPr w:rsidR="00152756" w:rsidRPr="00E402F7" w:rsidSect="00647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02F7"/>
    <w:rsid w:val="00152756"/>
    <w:rsid w:val="00647D06"/>
    <w:rsid w:val="00AC7675"/>
    <w:rsid w:val="00E40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D06"/>
  </w:style>
  <w:style w:type="paragraph" w:styleId="1">
    <w:name w:val="heading 1"/>
    <w:basedOn w:val="a"/>
    <w:link w:val="10"/>
    <w:uiPriority w:val="9"/>
    <w:qFormat/>
    <w:rsid w:val="00E402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02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402F7"/>
  </w:style>
  <w:style w:type="character" w:styleId="a3">
    <w:name w:val="Strong"/>
    <w:basedOn w:val="a0"/>
    <w:uiPriority w:val="22"/>
    <w:qFormat/>
    <w:rsid w:val="00E402F7"/>
    <w:rPr>
      <w:b/>
      <w:bCs/>
    </w:rPr>
  </w:style>
  <w:style w:type="character" w:styleId="a4">
    <w:name w:val="Hyperlink"/>
    <w:basedOn w:val="a0"/>
    <w:uiPriority w:val="99"/>
    <w:semiHidden/>
    <w:unhideWhenUsed/>
    <w:rsid w:val="00E402F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1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812</Characters>
  <Application>Microsoft Office Word</Application>
  <DocSecurity>0</DocSecurity>
  <Lines>6</Lines>
  <Paragraphs>1</Paragraphs>
  <ScaleCrop>false</ScaleCrop>
  <Company>Microsoft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2015-03-30T05:37:00Z</dcterms:created>
  <dcterms:modified xsi:type="dcterms:W3CDTF">2015-03-30T05:39:00Z</dcterms:modified>
</cp:coreProperties>
</file>